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5A9C4F" w14:textId="671FFD67" w:rsidR="00E41A13" w:rsidRDefault="006137E5">
      <w:pPr>
        <w:rPr>
          <w:rFonts w:ascii="NTPreCursivefk" w:hAnsi="NTPreCursivefk"/>
          <w:b/>
          <w:bCs/>
          <w:sz w:val="40"/>
          <w:szCs w:val="40"/>
          <w:u w:val="single"/>
        </w:rPr>
      </w:pPr>
      <w:r w:rsidRPr="00B531CC">
        <w:rPr>
          <w:rFonts w:ascii="NTPreCursivefk" w:hAnsi="NTPreCursivefk"/>
          <w:b/>
          <w:bCs/>
          <w:sz w:val="40"/>
          <w:szCs w:val="40"/>
          <w:u w:val="single"/>
        </w:rPr>
        <w:t xml:space="preserve">Home-learning Project – </w:t>
      </w:r>
      <w:r w:rsidR="00271183" w:rsidRPr="00B531CC">
        <w:rPr>
          <w:rFonts w:ascii="NTPreCursivefk" w:hAnsi="NTPreCursivefk"/>
          <w:b/>
          <w:bCs/>
          <w:sz w:val="40"/>
          <w:szCs w:val="40"/>
          <w:u w:val="single"/>
        </w:rPr>
        <w:t>All about JK Rowling and Harry Potter</w:t>
      </w:r>
    </w:p>
    <w:p w14:paraId="6764F50D" w14:textId="514957DF" w:rsidR="00B531CC" w:rsidRPr="00B531CC" w:rsidRDefault="00C62EB5">
      <w:pPr>
        <w:rPr>
          <w:rFonts w:ascii="NTPreCursivefk" w:hAnsi="NTPreCursivefk"/>
          <w:b/>
          <w:bCs/>
          <w:sz w:val="40"/>
          <w:szCs w:val="40"/>
          <w:u w:val="single"/>
        </w:rPr>
      </w:pPr>
      <w:r w:rsidRPr="00C62EB5">
        <w:rPr>
          <w:noProof/>
        </w:rPr>
        <w:drawing>
          <wp:anchor distT="0" distB="0" distL="114300" distR="114300" simplePos="0" relativeHeight="251660288" behindDoc="0" locked="0" layoutInCell="1" allowOverlap="1" wp14:anchorId="6E7A0E0A" wp14:editId="103DC7CD">
            <wp:simplePos x="0" y="0"/>
            <wp:positionH relativeFrom="column">
              <wp:posOffset>3051175</wp:posOffset>
            </wp:positionH>
            <wp:positionV relativeFrom="paragraph">
              <wp:posOffset>67310</wp:posOffset>
            </wp:positionV>
            <wp:extent cx="3104515" cy="1758950"/>
            <wp:effectExtent l="0" t="0" r="63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3104515" cy="1758950"/>
                    </a:xfrm>
                    <a:prstGeom prst="rect">
                      <a:avLst/>
                    </a:prstGeom>
                  </pic:spPr>
                </pic:pic>
              </a:graphicData>
            </a:graphic>
            <wp14:sizeRelH relativeFrom="margin">
              <wp14:pctWidth>0</wp14:pctWidth>
            </wp14:sizeRelH>
            <wp14:sizeRelV relativeFrom="margin">
              <wp14:pctHeight>0</wp14:pctHeight>
            </wp14:sizeRelV>
          </wp:anchor>
        </w:drawing>
      </w:r>
    </w:p>
    <w:p w14:paraId="447AFFF9" w14:textId="2F3B2940" w:rsidR="00271183" w:rsidRPr="00271183" w:rsidRDefault="00271183" w:rsidP="00271183">
      <w:pPr>
        <w:pStyle w:val="ListParagraph"/>
        <w:numPr>
          <w:ilvl w:val="0"/>
          <w:numId w:val="3"/>
        </w:numPr>
        <w:rPr>
          <w:rFonts w:ascii="NTPreCursivefk" w:hAnsi="NTPreCursivefk"/>
          <w:sz w:val="32"/>
          <w:szCs w:val="32"/>
          <w:u w:val="single"/>
        </w:rPr>
      </w:pPr>
      <w:r w:rsidRPr="00271183">
        <w:rPr>
          <w:rFonts w:ascii="NTPreCursivefk" w:hAnsi="NTPreCursivefk"/>
          <w:sz w:val="32"/>
          <w:szCs w:val="32"/>
          <w:u w:val="single"/>
        </w:rPr>
        <w:t>TASK 1 – AUTHOR STUDY</w:t>
      </w:r>
    </w:p>
    <w:p w14:paraId="54473A5E" w14:textId="77777777" w:rsidR="00271183" w:rsidRPr="00271183" w:rsidRDefault="00271183" w:rsidP="00271183">
      <w:pPr>
        <w:pStyle w:val="ListParagraph"/>
        <w:rPr>
          <w:rFonts w:ascii="NTPreCursivefk" w:hAnsi="NTPreCursivefk"/>
          <w:sz w:val="32"/>
          <w:szCs w:val="32"/>
        </w:rPr>
      </w:pPr>
    </w:p>
    <w:p w14:paraId="7B2B78F7" w14:textId="77777777" w:rsidR="00271183" w:rsidRDefault="00271183" w:rsidP="00271183">
      <w:pPr>
        <w:pStyle w:val="ListParagraph"/>
        <w:rPr>
          <w:rFonts w:ascii="NTPreCursivefk" w:hAnsi="NTPreCursivefk"/>
          <w:sz w:val="32"/>
          <w:szCs w:val="32"/>
        </w:rPr>
      </w:pPr>
      <w:r w:rsidRPr="00271183">
        <w:rPr>
          <w:rFonts w:ascii="NTPreCursivefk" w:hAnsi="NTPreCursivefk"/>
          <w:sz w:val="32"/>
          <w:szCs w:val="32"/>
        </w:rPr>
        <w:t xml:space="preserve">Create a Fact File on J.K. Rowling. Research the following: </w:t>
      </w:r>
      <w:r w:rsidRPr="00271183">
        <w:rPr>
          <w:rFonts w:ascii="NTPreCursivefk" w:hAnsi="NTPreCursivefk"/>
          <w:sz w:val="32"/>
          <w:szCs w:val="32"/>
        </w:rPr>
        <w:t xml:space="preserve"> </w:t>
      </w:r>
    </w:p>
    <w:p w14:paraId="43CB2E35" w14:textId="77777777" w:rsidR="00271183" w:rsidRDefault="00271183" w:rsidP="00271183">
      <w:pPr>
        <w:pStyle w:val="ListParagraph"/>
        <w:numPr>
          <w:ilvl w:val="0"/>
          <w:numId w:val="2"/>
        </w:numPr>
        <w:rPr>
          <w:rFonts w:ascii="NTPreCursivefk" w:hAnsi="NTPreCursivefk"/>
          <w:sz w:val="32"/>
          <w:szCs w:val="32"/>
        </w:rPr>
      </w:pPr>
      <w:r w:rsidRPr="00271183">
        <w:rPr>
          <w:rFonts w:ascii="NTPreCursivefk" w:hAnsi="NTPreCursivefk"/>
          <w:sz w:val="32"/>
          <w:szCs w:val="32"/>
        </w:rPr>
        <w:t>10 facts about the author</w:t>
      </w:r>
    </w:p>
    <w:p w14:paraId="39F71D74" w14:textId="77777777" w:rsidR="00271183" w:rsidRDefault="00271183" w:rsidP="00271183">
      <w:pPr>
        <w:pStyle w:val="ListParagraph"/>
        <w:numPr>
          <w:ilvl w:val="0"/>
          <w:numId w:val="2"/>
        </w:numPr>
        <w:rPr>
          <w:rFonts w:ascii="NTPreCursivefk" w:hAnsi="NTPreCursivefk"/>
          <w:sz w:val="32"/>
          <w:szCs w:val="32"/>
        </w:rPr>
      </w:pPr>
      <w:r w:rsidRPr="00271183">
        <w:rPr>
          <w:rFonts w:ascii="NTPreCursivefk" w:hAnsi="NTPreCursivefk"/>
          <w:sz w:val="32"/>
          <w:szCs w:val="32"/>
        </w:rPr>
        <w:t>Other novels/works by this author</w:t>
      </w:r>
    </w:p>
    <w:p w14:paraId="127CC842" w14:textId="77777777" w:rsidR="00271183" w:rsidRDefault="00271183" w:rsidP="00271183">
      <w:pPr>
        <w:pStyle w:val="ListParagraph"/>
        <w:numPr>
          <w:ilvl w:val="0"/>
          <w:numId w:val="2"/>
        </w:numPr>
        <w:rPr>
          <w:rFonts w:ascii="NTPreCursivefk" w:hAnsi="NTPreCursivefk"/>
          <w:sz w:val="32"/>
          <w:szCs w:val="32"/>
        </w:rPr>
      </w:pPr>
      <w:r w:rsidRPr="00271183">
        <w:rPr>
          <w:rFonts w:ascii="NTPreCursivefk" w:hAnsi="NTPreCursivefk"/>
          <w:sz w:val="32"/>
          <w:szCs w:val="32"/>
        </w:rPr>
        <w:t>Memorable quotes from the author’s novels</w:t>
      </w:r>
    </w:p>
    <w:p w14:paraId="3DBAD491" w14:textId="581B369C" w:rsidR="00271183" w:rsidRDefault="00271183" w:rsidP="00271183">
      <w:pPr>
        <w:pStyle w:val="ListParagraph"/>
        <w:numPr>
          <w:ilvl w:val="0"/>
          <w:numId w:val="2"/>
        </w:numPr>
        <w:rPr>
          <w:rFonts w:ascii="NTPreCursivefk" w:hAnsi="NTPreCursivefk"/>
          <w:sz w:val="32"/>
          <w:szCs w:val="32"/>
        </w:rPr>
      </w:pPr>
      <w:r w:rsidRPr="00271183">
        <w:rPr>
          <w:rFonts w:ascii="NTPreCursivefk" w:hAnsi="NTPreCursivefk"/>
          <w:sz w:val="32"/>
          <w:szCs w:val="32"/>
        </w:rPr>
        <w:t xml:space="preserve">What do you like about this author?  </w:t>
      </w:r>
    </w:p>
    <w:p w14:paraId="270AE613" w14:textId="77777777" w:rsidR="00271183" w:rsidRPr="00271183" w:rsidRDefault="00271183" w:rsidP="00C62EB5">
      <w:pPr>
        <w:pStyle w:val="ListParagraph"/>
        <w:ind w:left="1440"/>
        <w:rPr>
          <w:rFonts w:ascii="NTPreCursivefk" w:hAnsi="NTPreCursivefk"/>
          <w:sz w:val="32"/>
          <w:szCs w:val="32"/>
        </w:rPr>
      </w:pPr>
    </w:p>
    <w:p w14:paraId="437981BD" w14:textId="77777777" w:rsidR="00271183" w:rsidRPr="00271183" w:rsidRDefault="00271183" w:rsidP="00271183">
      <w:pPr>
        <w:pStyle w:val="ListParagraph"/>
        <w:rPr>
          <w:rFonts w:ascii="NTPreCursivefk" w:hAnsi="NTPreCursivefk"/>
          <w:sz w:val="32"/>
          <w:szCs w:val="32"/>
        </w:rPr>
      </w:pPr>
      <w:r w:rsidRPr="00271183">
        <w:rPr>
          <w:rFonts w:ascii="NTPreCursivefk" w:hAnsi="NTPreCursivefk"/>
          <w:sz w:val="32"/>
          <w:szCs w:val="32"/>
        </w:rPr>
        <w:t xml:space="preserve">Ensure that your Fact File is presented neatly and clearly. Presentation is important. Can you add images/drawings where appropriate?  </w:t>
      </w:r>
    </w:p>
    <w:p w14:paraId="68473CAD" w14:textId="0350E4C6" w:rsidR="00271183" w:rsidRDefault="00271183">
      <w:pPr>
        <w:rPr>
          <w:rFonts w:ascii="NTPreCursivefk" w:hAnsi="NTPreCursivefk"/>
          <w:sz w:val="32"/>
          <w:szCs w:val="32"/>
        </w:rPr>
      </w:pPr>
      <w:r>
        <w:rPr>
          <w:rFonts w:ascii="NTPreCursivefk" w:hAnsi="NTPreCursivefk"/>
          <w:sz w:val="32"/>
          <w:szCs w:val="32"/>
        </w:rPr>
        <w:br w:type="page"/>
      </w:r>
    </w:p>
    <w:p w14:paraId="00C501C2" w14:textId="1F393ABA" w:rsidR="00271183" w:rsidRDefault="00271183" w:rsidP="00271183">
      <w:pPr>
        <w:pStyle w:val="ListParagraph"/>
        <w:numPr>
          <w:ilvl w:val="0"/>
          <w:numId w:val="3"/>
        </w:numPr>
        <w:rPr>
          <w:rFonts w:ascii="NTPreCursivefk" w:hAnsi="NTPreCursivefk"/>
          <w:sz w:val="32"/>
          <w:szCs w:val="32"/>
          <w:u w:val="single"/>
        </w:rPr>
      </w:pPr>
      <w:r w:rsidRPr="00271183">
        <w:rPr>
          <w:rFonts w:ascii="NTPreCursivefk" w:hAnsi="NTPreCursivefk"/>
          <w:sz w:val="32"/>
          <w:szCs w:val="32"/>
          <w:u w:val="single"/>
        </w:rPr>
        <w:lastRenderedPageBreak/>
        <w:t xml:space="preserve">TASK 2 – CREATE YOUR OWN HOUSE LOGO </w:t>
      </w:r>
    </w:p>
    <w:p w14:paraId="11A920EF" w14:textId="77D3B365" w:rsidR="00271183" w:rsidRPr="00271183" w:rsidRDefault="00C62EB5" w:rsidP="00271183">
      <w:pPr>
        <w:pStyle w:val="ListParagraph"/>
        <w:rPr>
          <w:rFonts w:ascii="NTPreCursivefk" w:hAnsi="NTPreCursivefk"/>
          <w:sz w:val="32"/>
          <w:szCs w:val="32"/>
          <w:u w:val="single"/>
        </w:rPr>
      </w:pPr>
      <w:r w:rsidRPr="00271183">
        <w:rPr>
          <w:rFonts w:ascii="NTPreCursivefk" w:hAnsi="NTPreCursivefk"/>
          <w:noProof/>
          <w:color w:val="FF0000"/>
          <w:sz w:val="32"/>
          <w:szCs w:val="32"/>
        </w:rPr>
        <w:drawing>
          <wp:anchor distT="0" distB="0" distL="114300" distR="114300" simplePos="0" relativeHeight="251658240" behindDoc="0" locked="0" layoutInCell="1" allowOverlap="1" wp14:anchorId="71F729B1" wp14:editId="2713AE8D">
            <wp:simplePos x="0" y="0"/>
            <wp:positionH relativeFrom="column">
              <wp:posOffset>-60684</wp:posOffset>
            </wp:positionH>
            <wp:positionV relativeFrom="paragraph">
              <wp:posOffset>248175</wp:posOffset>
            </wp:positionV>
            <wp:extent cx="5856356" cy="4382719"/>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5856356" cy="4382719"/>
                    </a:xfrm>
                    <a:prstGeom prst="rect">
                      <a:avLst/>
                    </a:prstGeom>
                  </pic:spPr>
                </pic:pic>
              </a:graphicData>
            </a:graphic>
            <wp14:sizeRelH relativeFrom="margin">
              <wp14:pctWidth>0</wp14:pctWidth>
            </wp14:sizeRelH>
            <wp14:sizeRelV relativeFrom="margin">
              <wp14:pctHeight>0</wp14:pctHeight>
            </wp14:sizeRelV>
          </wp:anchor>
        </w:drawing>
      </w:r>
    </w:p>
    <w:p w14:paraId="0D7637AA" w14:textId="77777777" w:rsidR="00C62EB5" w:rsidRDefault="00C62EB5" w:rsidP="00271183">
      <w:pPr>
        <w:pStyle w:val="ListParagraph"/>
        <w:rPr>
          <w:rFonts w:ascii="NTPreCursivefk" w:hAnsi="NTPreCursivefk"/>
          <w:sz w:val="32"/>
          <w:szCs w:val="32"/>
        </w:rPr>
      </w:pPr>
    </w:p>
    <w:p w14:paraId="0610E053" w14:textId="77777777" w:rsidR="00C62EB5" w:rsidRDefault="00C62EB5" w:rsidP="00271183">
      <w:pPr>
        <w:pStyle w:val="ListParagraph"/>
        <w:rPr>
          <w:rFonts w:ascii="NTPreCursivefk" w:hAnsi="NTPreCursivefk"/>
          <w:sz w:val="32"/>
          <w:szCs w:val="32"/>
        </w:rPr>
      </w:pPr>
    </w:p>
    <w:p w14:paraId="4C9A4E89" w14:textId="0B4235A6" w:rsidR="00271183" w:rsidRDefault="00271183" w:rsidP="00271183">
      <w:pPr>
        <w:pStyle w:val="ListParagraph"/>
        <w:rPr>
          <w:rFonts w:ascii="NTPreCursivefk" w:hAnsi="NTPreCursivefk"/>
          <w:sz w:val="32"/>
          <w:szCs w:val="32"/>
        </w:rPr>
      </w:pPr>
      <w:r w:rsidRPr="00271183">
        <w:rPr>
          <w:rFonts w:ascii="NTPreCursivefk" w:hAnsi="NTPreCursivefk"/>
          <w:sz w:val="32"/>
          <w:szCs w:val="32"/>
        </w:rPr>
        <w:t xml:space="preserve">Ensure that the paragraph that describes the personality of your house is at least 80-100 words. </w:t>
      </w:r>
    </w:p>
    <w:p w14:paraId="30364D03" w14:textId="67BEDA2D" w:rsidR="00271183" w:rsidRDefault="00271183" w:rsidP="00271183">
      <w:pPr>
        <w:pStyle w:val="ListParagraph"/>
        <w:rPr>
          <w:rFonts w:ascii="NTPreCursivefk" w:hAnsi="NTPreCursivefk"/>
          <w:sz w:val="32"/>
          <w:szCs w:val="32"/>
        </w:rPr>
      </w:pPr>
      <w:r w:rsidRPr="00271183">
        <w:rPr>
          <w:rFonts w:ascii="NTPreCursivefk" w:hAnsi="NTPreCursivefk"/>
          <w:sz w:val="32"/>
          <w:szCs w:val="32"/>
        </w:rPr>
        <w:t xml:space="preserve">What kinds of people do you allow into your House? </w:t>
      </w:r>
    </w:p>
    <w:p w14:paraId="20E1188A" w14:textId="3C197C10" w:rsidR="00271183" w:rsidRPr="00271183" w:rsidRDefault="00271183" w:rsidP="00271183">
      <w:pPr>
        <w:pStyle w:val="ListParagraph"/>
        <w:rPr>
          <w:rFonts w:ascii="NTPreCursivefk" w:hAnsi="NTPreCursivefk"/>
          <w:sz w:val="32"/>
          <w:szCs w:val="32"/>
        </w:rPr>
      </w:pPr>
      <w:r w:rsidRPr="00271183">
        <w:rPr>
          <w:rFonts w:ascii="NTPreCursivefk" w:hAnsi="NTPreCursivefk"/>
          <w:sz w:val="32"/>
          <w:szCs w:val="32"/>
        </w:rPr>
        <w:t xml:space="preserve">Below is an example: </w:t>
      </w:r>
    </w:p>
    <w:p w14:paraId="681AC131" w14:textId="3973C1A7" w:rsidR="006137E5" w:rsidRDefault="00271183" w:rsidP="00271183">
      <w:pPr>
        <w:pStyle w:val="ListParagraph"/>
        <w:rPr>
          <w:rFonts w:ascii="NTPreCursivefk" w:hAnsi="NTPreCursivefk"/>
          <w:color w:val="FF0000"/>
          <w:sz w:val="32"/>
          <w:szCs w:val="32"/>
        </w:rPr>
      </w:pPr>
      <w:r w:rsidRPr="00271183">
        <w:rPr>
          <w:rFonts w:ascii="NTPreCursivefk" w:hAnsi="NTPreCursivefk"/>
          <w:color w:val="FF0000"/>
          <w:sz w:val="32"/>
          <w:szCs w:val="32"/>
        </w:rPr>
        <w:t xml:space="preserve">Gryffindor: The house of the brave, loyal and courageous; the house of the adventurous, daring and chivalrous. Those who stand up for others typically belong in the Gryffindor House. Individuals who demonstrate resilience, bravery and compassion belong in Gryffindor since these are all skills that members must possess in order to perform well at Hogwarts. The ability to succeed in witchcraft is necessary but, above all else, the ability to be a compassionate and caring individual is of utmost importance.  </w:t>
      </w:r>
    </w:p>
    <w:p w14:paraId="45267C5F" w14:textId="61D65DA7" w:rsidR="00271183" w:rsidRDefault="00271183" w:rsidP="00271183">
      <w:pPr>
        <w:pStyle w:val="ListParagraph"/>
        <w:rPr>
          <w:rFonts w:ascii="NTPreCursivefk" w:hAnsi="NTPreCursivefk"/>
          <w:color w:val="FF0000"/>
          <w:sz w:val="32"/>
          <w:szCs w:val="32"/>
        </w:rPr>
      </w:pPr>
    </w:p>
    <w:p w14:paraId="60049BEF" w14:textId="41C13411" w:rsidR="00271183" w:rsidRDefault="00271183" w:rsidP="00271183">
      <w:pPr>
        <w:pStyle w:val="ListParagraph"/>
        <w:rPr>
          <w:rFonts w:ascii="NTPreCursivefk" w:hAnsi="NTPreCursivefk"/>
          <w:color w:val="FF0000"/>
          <w:sz w:val="32"/>
          <w:szCs w:val="32"/>
        </w:rPr>
      </w:pPr>
    </w:p>
    <w:p w14:paraId="23E902C2" w14:textId="6B21853B" w:rsidR="00271183" w:rsidRDefault="00271183" w:rsidP="00271183">
      <w:pPr>
        <w:pStyle w:val="ListParagraph"/>
        <w:rPr>
          <w:rFonts w:ascii="NTPreCursivefk" w:hAnsi="NTPreCursivefk"/>
          <w:color w:val="FF0000"/>
          <w:sz w:val="32"/>
          <w:szCs w:val="32"/>
        </w:rPr>
      </w:pPr>
    </w:p>
    <w:p w14:paraId="3ADB4AD8" w14:textId="77777777" w:rsidR="00B531CC" w:rsidRDefault="00B531CC" w:rsidP="00271183">
      <w:pPr>
        <w:pStyle w:val="ListParagraph"/>
        <w:rPr>
          <w:rFonts w:ascii="NTPreCursivefk" w:hAnsi="NTPreCursivefk"/>
          <w:color w:val="FF0000"/>
          <w:sz w:val="32"/>
          <w:szCs w:val="32"/>
        </w:rPr>
      </w:pPr>
    </w:p>
    <w:p w14:paraId="64B75977" w14:textId="5979EE4C" w:rsidR="00271183" w:rsidRPr="00271183" w:rsidRDefault="00271183" w:rsidP="00271183">
      <w:pPr>
        <w:pStyle w:val="ListParagraph"/>
        <w:numPr>
          <w:ilvl w:val="0"/>
          <w:numId w:val="3"/>
        </w:numPr>
        <w:ind w:left="142"/>
        <w:rPr>
          <w:rFonts w:ascii="NTPreCursivefk" w:hAnsi="NTPreCursivefk"/>
          <w:color w:val="000000" w:themeColor="text1"/>
          <w:sz w:val="32"/>
          <w:szCs w:val="32"/>
          <w:u w:val="single"/>
        </w:rPr>
      </w:pPr>
      <w:r w:rsidRPr="00271183">
        <w:rPr>
          <w:rFonts w:ascii="NTPreCursivefk" w:hAnsi="NTPreCursivefk"/>
          <w:color w:val="000000" w:themeColor="text1"/>
          <w:sz w:val="32"/>
          <w:szCs w:val="32"/>
          <w:u w:val="single"/>
        </w:rPr>
        <w:lastRenderedPageBreak/>
        <w:t>TASK 3 – A HOGWARTS GHOST STORY</w:t>
      </w:r>
    </w:p>
    <w:p w14:paraId="4D8C0457" w14:textId="35B7CD99" w:rsidR="00271183" w:rsidRDefault="00271183" w:rsidP="00271183">
      <w:pPr>
        <w:pStyle w:val="ListParagraph"/>
        <w:ind w:left="142"/>
        <w:rPr>
          <w:rFonts w:ascii="NTPreCursivefk" w:hAnsi="NTPreCursivefk"/>
          <w:color w:val="000000" w:themeColor="text1"/>
          <w:sz w:val="32"/>
          <w:szCs w:val="32"/>
        </w:rPr>
      </w:pPr>
      <w:r w:rsidRPr="00271183">
        <w:rPr>
          <w:rFonts w:ascii="NTPreCursivefk" w:hAnsi="NTPreCursivefk"/>
          <w:color w:val="000000" w:themeColor="text1"/>
          <w:sz w:val="32"/>
          <w:szCs w:val="32"/>
        </w:rPr>
        <w:t>Hogwarts is full of ghosts. Your task is to write a ghost story based in Hogwarts. It could be about Moaning Myrtle, The Fat Friar or Nearly Headless Nick. Make sure that you plan your story before you begin. In addition, make sure you plan your story so that it builds tension and suspense and ends on a cliff-hanger. Think about your characters and setting. REMEMBER: choose a suitable location.</w:t>
      </w:r>
    </w:p>
    <w:p w14:paraId="67574750" w14:textId="1A57B503" w:rsidR="00271183" w:rsidRDefault="00271183" w:rsidP="00271183">
      <w:pPr>
        <w:pStyle w:val="ListParagraph"/>
        <w:ind w:left="142"/>
        <w:rPr>
          <w:rFonts w:ascii="NTPreCursivefk" w:hAnsi="NTPreCursivefk"/>
          <w:color w:val="000000" w:themeColor="text1"/>
          <w:sz w:val="32"/>
          <w:szCs w:val="32"/>
        </w:rPr>
      </w:pPr>
    </w:p>
    <w:p w14:paraId="37A4BD2D" w14:textId="564E857D" w:rsidR="00271183" w:rsidRDefault="00271183" w:rsidP="00271183">
      <w:pPr>
        <w:pStyle w:val="ListParagraph"/>
        <w:numPr>
          <w:ilvl w:val="0"/>
          <w:numId w:val="3"/>
        </w:numPr>
        <w:ind w:left="142"/>
        <w:rPr>
          <w:rFonts w:ascii="NTPreCursivefk" w:hAnsi="NTPreCursivefk"/>
          <w:color w:val="000000" w:themeColor="text1"/>
          <w:sz w:val="32"/>
          <w:szCs w:val="32"/>
          <w:u w:val="single"/>
        </w:rPr>
      </w:pPr>
      <w:r w:rsidRPr="00271183">
        <w:rPr>
          <w:rFonts w:ascii="NTPreCursivefk" w:hAnsi="NTPreCursivefk"/>
          <w:color w:val="000000" w:themeColor="text1"/>
          <w:sz w:val="32"/>
          <w:szCs w:val="32"/>
          <w:u w:val="single"/>
        </w:rPr>
        <w:t xml:space="preserve">TASK 4 – </w:t>
      </w:r>
      <w:r>
        <w:rPr>
          <w:rFonts w:ascii="NTPreCursivefk" w:hAnsi="NTPreCursivefk"/>
          <w:color w:val="000000" w:themeColor="text1"/>
          <w:sz w:val="32"/>
          <w:szCs w:val="32"/>
          <w:u w:val="single"/>
        </w:rPr>
        <w:t>Analyse a passage from the book.</w:t>
      </w:r>
    </w:p>
    <w:p w14:paraId="1D640100" w14:textId="77777777" w:rsidR="00271183" w:rsidRPr="00271183" w:rsidRDefault="00271183" w:rsidP="00271183">
      <w:pPr>
        <w:pStyle w:val="ListParagraph"/>
        <w:ind w:left="142"/>
        <w:rPr>
          <w:rFonts w:ascii="NTPreCursivefk" w:hAnsi="NTPreCursivefk"/>
          <w:color w:val="000000" w:themeColor="text1"/>
          <w:sz w:val="32"/>
          <w:szCs w:val="32"/>
          <w:u w:val="single"/>
        </w:rPr>
      </w:pPr>
    </w:p>
    <w:p w14:paraId="7C334016" w14:textId="77777777" w:rsidR="00271183" w:rsidRDefault="00271183" w:rsidP="00271183">
      <w:pPr>
        <w:pStyle w:val="ListParagraph"/>
        <w:ind w:left="142"/>
        <w:rPr>
          <w:rFonts w:ascii="NTPreCursivefk" w:hAnsi="NTPreCursivefk"/>
          <w:color w:val="000000" w:themeColor="text1"/>
          <w:sz w:val="32"/>
          <w:szCs w:val="32"/>
        </w:rPr>
      </w:pPr>
      <w:r w:rsidRPr="00271183">
        <w:rPr>
          <w:rFonts w:ascii="NTPreCursivefk" w:hAnsi="NTPreCursivefk"/>
          <w:color w:val="000000" w:themeColor="text1"/>
          <w:sz w:val="32"/>
          <w:szCs w:val="32"/>
        </w:rPr>
        <w:t>Using the extract below, respond to the question:</w:t>
      </w:r>
    </w:p>
    <w:p w14:paraId="76D35FC0" w14:textId="77777777" w:rsidR="00271183" w:rsidRDefault="00271183" w:rsidP="00271183">
      <w:pPr>
        <w:pStyle w:val="ListParagraph"/>
        <w:ind w:left="142"/>
        <w:rPr>
          <w:rFonts w:ascii="NTPreCursivefk" w:hAnsi="NTPreCursivefk"/>
          <w:color w:val="000000" w:themeColor="text1"/>
          <w:sz w:val="32"/>
          <w:szCs w:val="32"/>
        </w:rPr>
      </w:pPr>
    </w:p>
    <w:p w14:paraId="71A19D54" w14:textId="77777777" w:rsidR="00271183" w:rsidRPr="00271183" w:rsidRDefault="00271183" w:rsidP="00271183">
      <w:pPr>
        <w:pStyle w:val="ListParagraph"/>
        <w:ind w:left="142"/>
        <w:rPr>
          <w:rFonts w:ascii="NTPreCursivefk" w:hAnsi="NTPreCursivefk"/>
          <w:b/>
          <w:bCs/>
          <w:color w:val="000000" w:themeColor="text1"/>
          <w:sz w:val="32"/>
          <w:szCs w:val="32"/>
        </w:rPr>
      </w:pPr>
      <w:r w:rsidRPr="00271183">
        <w:rPr>
          <w:rFonts w:ascii="NTPreCursivefk" w:hAnsi="NTPreCursivefk"/>
          <w:b/>
          <w:bCs/>
          <w:color w:val="000000" w:themeColor="text1"/>
          <w:sz w:val="32"/>
          <w:szCs w:val="32"/>
        </w:rPr>
        <w:t xml:space="preserve"> How does the writer create a strong atmosphere here? </w:t>
      </w:r>
    </w:p>
    <w:p w14:paraId="6BF5429F" w14:textId="77777777" w:rsidR="00271183" w:rsidRDefault="00271183" w:rsidP="00271183">
      <w:pPr>
        <w:pStyle w:val="ListParagraph"/>
        <w:ind w:left="142"/>
        <w:rPr>
          <w:rFonts w:ascii="NTPreCursivefk" w:hAnsi="NTPreCursivefk"/>
          <w:color w:val="000000" w:themeColor="text1"/>
          <w:sz w:val="32"/>
          <w:szCs w:val="32"/>
        </w:rPr>
      </w:pPr>
    </w:p>
    <w:p w14:paraId="45FA26F6" w14:textId="0D2C728B" w:rsidR="00271183" w:rsidRDefault="00271183" w:rsidP="00271183">
      <w:pPr>
        <w:pStyle w:val="ListParagraph"/>
        <w:ind w:left="142"/>
        <w:rPr>
          <w:rFonts w:ascii="NTPreCursivefk" w:hAnsi="NTPreCursivefk"/>
          <w:color w:val="000000" w:themeColor="text1"/>
          <w:sz w:val="32"/>
          <w:szCs w:val="32"/>
        </w:rPr>
      </w:pPr>
      <w:r>
        <w:rPr>
          <w:rFonts w:ascii="NTPreCursivefk" w:hAnsi="NTPreCursivefk"/>
          <w:color w:val="000000" w:themeColor="text1"/>
          <w:sz w:val="32"/>
          <w:szCs w:val="32"/>
        </w:rPr>
        <w:t>Write a few sentences to answer the question.</w:t>
      </w:r>
    </w:p>
    <w:p w14:paraId="1FE5EB75" w14:textId="77777777" w:rsidR="00271183" w:rsidRPr="00271183" w:rsidRDefault="00271183" w:rsidP="00271183">
      <w:pPr>
        <w:pStyle w:val="ListParagraph"/>
        <w:ind w:left="142"/>
        <w:rPr>
          <w:rFonts w:ascii="NTPreCursivefk" w:hAnsi="NTPreCursivefk"/>
          <w:color w:val="000000" w:themeColor="text1"/>
          <w:sz w:val="32"/>
          <w:szCs w:val="32"/>
        </w:rPr>
      </w:pPr>
    </w:p>
    <w:p w14:paraId="28B58D60" w14:textId="77777777" w:rsidR="00271183" w:rsidRPr="00271183" w:rsidRDefault="00271183" w:rsidP="00271183">
      <w:pPr>
        <w:pStyle w:val="ListParagraph"/>
        <w:ind w:left="142"/>
        <w:rPr>
          <w:rFonts w:ascii="NTPreCursivefk" w:hAnsi="NTPreCursivefk"/>
          <w:color w:val="000000" w:themeColor="text1"/>
          <w:sz w:val="32"/>
          <w:szCs w:val="32"/>
        </w:rPr>
      </w:pPr>
      <w:r w:rsidRPr="00A76904">
        <w:rPr>
          <w:rFonts w:ascii="NTPreCursivefk" w:hAnsi="NTPreCursivefk"/>
          <w:color w:val="000000" w:themeColor="text1"/>
          <w:sz w:val="32"/>
          <w:szCs w:val="32"/>
          <w:u w:val="single"/>
        </w:rPr>
        <w:t>Think about</w:t>
      </w:r>
      <w:r w:rsidRPr="00271183">
        <w:rPr>
          <w:rFonts w:ascii="NTPreCursivefk" w:hAnsi="NTPreCursivefk"/>
          <w:color w:val="000000" w:themeColor="text1"/>
          <w:sz w:val="32"/>
          <w:szCs w:val="32"/>
        </w:rPr>
        <w:t xml:space="preserve">:  </w:t>
      </w:r>
      <w:r w:rsidRPr="00271183">
        <w:rPr>
          <w:rFonts w:ascii="NTPreCursivefk" w:hAnsi="NTPreCursivefk"/>
          <w:color w:val="000000" w:themeColor="text1"/>
          <w:sz w:val="32"/>
          <w:szCs w:val="32"/>
        </w:rPr>
        <w:t xml:space="preserve"> Punctuation (how does the punctuation used create tension? How does the use of a dash create tension by encouraging the reader to pause?) </w:t>
      </w:r>
      <w:r w:rsidRPr="00271183">
        <w:rPr>
          <w:rFonts w:ascii="NTPreCursivefk" w:hAnsi="NTPreCursivefk"/>
          <w:color w:val="000000" w:themeColor="text1"/>
          <w:sz w:val="32"/>
          <w:szCs w:val="32"/>
        </w:rPr>
        <w:t xml:space="preserve"> Language (How does the language used engage the novel’s readers?) </w:t>
      </w:r>
    </w:p>
    <w:p w14:paraId="57FD65D4" w14:textId="77777777" w:rsidR="00271183" w:rsidRPr="00271183" w:rsidRDefault="00271183" w:rsidP="00271183">
      <w:pPr>
        <w:pStyle w:val="ListParagraph"/>
        <w:ind w:left="142"/>
        <w:rPr>
          <w:rFonts w:ascii="NTPreCursivefk" w:hAnsi="NTPreCursivefk"/>
          <w:color w:val="000000" w:themeColor="text1"/>
          <w:sz w:val="32"/>
          <w:szCs w:val="32"/>
        </w:rPr>
      </w:pPr>
      <w:r w:rsidRPr="00271183">
        <w:rPr>
          <w:rFonts w:ascii="NTPreCursivefk" w:hAnsi="NTPreCursivefk"/>
          <w:color w:val="000000" w:themeColor="text1"/>
          <w:sz w:val="32"/>
          <w:szCs w:val="32"/>
        </w:rPr>
        <w:t xml:space="preserve"> </w:t>
      </w:r>
    </w:p>
    <w:p w14:paraId="2F385A92" w14:textId="7D32F75D" w:rsidR="00271183" w:rsidRPr="00A76904" w:rsidRDefault="00271183" w:rsidP="00271183">
      <w:pPr>
        <w:pStyle w:val="ListParagraph"/>
        <w:ind w:left="142"/>
        <w:rPr>
          <w:rFonts w:ascii="NTPreCursivefk" w:hAnsi="NTPreCursivefk"/>
          <w:color w:val="000000" w:themeColor="text1"/>
          <w:sz w:val="32"/>
          <w:szCs w:val="32"/>
          <w:u w:val="single"/>
        </w:rPr>
      </w:pPr>
      <w:r w:rsidRPr="00A76904">
        <w:rPr>
          <w:rFonts w:ascii="NTPreCursivefk" w:hAnsi="NTPreCursivefk"/>
          <w:color w:val="000000" w:themeColor="text1"/>
          <w:sz w:val="32"/>
          <w:szCs w:val="32"/>
          <w:u w:val="single"/>
        </w:rPr>
        <w:t xml:space="preserve">Use the sentence starters below to help you get started: </w:t>
      </w:r>
    </w:p>
    <w:p w14:paraId="7569A4EE" w14:textId="6E04AE17" w:rsidR="00A76904" w:rsidRDefault="00271183" w:rsidP="00271183">
      <w:pPr>
        <w:pStyle w:val="ListParagraph"/>
        <w:numPr>
          <w:ilvl w:val="0"/>
          <w:numId w:val="5"/>
        </w:numPr>
        <w:ind w:left="142"/>
        <w:rPr>
          <w:rFonts w:ascii="NTPreCursivefk" w:hAnsi="NTPreCursivefk"/>
          <w:color w:val="000000" w:themeColor="text1"/>
          <w:sz w:val="32"/>
          <w:szCs w:val="32"/>
        </w:rPr>
      </w:pPr>
      <w:r w:rsidRPr="00A76904">
        <w:rPr>
          <w:rFonts w:ascii="NTPreCursivefk" w:hAnsi="NTPreCursivefk"/>
          <w:color w:val="000000" w:themeColor="text1"/>
          <w:sz w:val="32"/>
          <w:szCs w:val="32"/>
        </w:rPr>
        <w:t>One method the writer uses to create a strong atmosphere in the extract is…</w:t>
      </w:r>
    </w:p>
    <w:p w14:paraId="0D0E2F56" w14:textId="25D19C65" w:rsidR="00271183" w:rsidRPr="00A76904" w:rsidRDefault="00271183" w:rsidP="00271183">
      <w:pPr>
        <w:pStyle w:val="ListParagraph"/>
        <w:numPr>
          <w:ilvl w:val="0"/>
          <w:numId w:val="5"/>
        </w:numPr>
        <w:ind w:left="142"/>
        <w:rPr>
          <w:rFonts w:ascii="NTPreCursivefk" w:hAnsi="NTPreCursivefk"/>
          <w:color w:val="000000" w:themeColor="text1"/>
          <w:sz w:val="32"/>
          <w:szCs w:val="32"/>
        </w:rPr>
      </w:pPr>
      <w:r w:rsidRPr="00A76904">
        <w:rPr>
          <w:rFonts w:ascii="NTPreCursivefk" w:hAnsi="NTPreCursivefk"/>
          <w:color w:val="000000" w:themeColor="text1"/>
          <w:sz w:val="32"/>
          <w:szCs w:val="32"/>
        </w:rPr>
        <w:t xml:space="preserve">Another way in which a strong atmosphere is created is through the use of…  </w:t>
      </w:r>
      <w:r w:rsidRPr="00A76904">
        <w:rPr>
          <w:rFonts w:ascii="NTPreCursivefk" w:hAnsi="NTPreCursivefk"/>
          <w:color w:val="000000" w:themeColor="text1"/>
          <w:sz w:val="32"/>
          <w:szCs w:val="32"/>
        </w:rPr>
        <w:t></w:t>
      </w:r>
    </w:p>
    <w:p w14:paraId="31C7EB9D" w14:textId="7DFDDECF" w:rsidR="00271183" w:rsidRDefault="00271183" w:rsidP="00271183">
      <w:pPr>
        <w:pStyle w:val="ListParagraph"/>
        <w:numPr>
          <w:ilvl w:val="0"/>
          <w:numId w:val="5"/>
        </w:numPr>
        <w:ind w:left="142"/>
        <w:rPr>
          <w:rFonts w:ascii="NTPreCursivefk" w:hAnsi="NTPreCursivefk"/>
          <w:color w:val="000000" w:themeColor="text1"/>
          <w:sz w:val="32"/>
          <w:szCs w:val="32"/>
        </w:rPr>
      </w:pPr>
      <w:r w:rsidRPr="00271183">
        <w:rPr>
          <w:rFonts w:ascii="NTPreCursivefk" w:hAnsi="NTPreCursivefk"/>
          <w:color w:val="000000" w:themeColor="text1"/>
          <w:sz w:val="32"/>
          <w:szCs w:val="32"/>
        </w:rPr>
        <w:t>The use of punctuation allows for an interesting atmosphere to be created: [insert quote here]</w:t>
      </w:r>
    </w:p>
    <w:p w14:paraId="6950566A" w14:textId="31B3AE71" w:rsidR="006D2FE2" w:rsidRDefault="006D2FE2" w:rsidP="00271183">
      <w:pPr>
        <w:pStyle w:val="ListParagraph"/>
        <w:ind w:left="142"/>
        <w:rPr>
          <w:rFonts w:ascii="NTPreCursivefk" w:hAnsi="NTPreCursivefk"/>
          <w:color w:val="000000" w:themeColor="text1"/>
          <w:sz w:val="32"/>
          <w:szCs w:val="32"/>
        </w:rPr>
      </w:pPr>
      <w:r w:rsidRPr="00271183">
        <w:rPr>
          <w:rFonts w:ascii="NTPreCursivefk" w:hAnsi="NTPreCursivefk"/>
          <w:noProof/>
          <w:color w:val="000000" w:themeColor="text1"/>
          <w:sz w:val="32"/>
          <w:szCs w:val="32"/>
        </w:rPr>
        <w:drawing>
          <wp:anchor distT="0" distB="0" distL="114300" distR="114300" simplePos="0" relativeHeight="251659264" behindDoc="0" locked="0" layoutInCell="1" allowOverlap="1" wp14:anchorId="07913EE0" wp14:editId="13332A13">
            <wp:simplePos x="0" y="0"/>
            <wp:positionH relativeFrom="column">
              <wp:posOffset>188595</wp:posOffset>
            </wp:positionH>
            <wp:positionV relativeFrom="paragraph">
              <wp:posOffset>32330</wp:posOffset>
            </wp:positionV>
            <wp:extent cx="4820285" cy="284797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820285" cy="2847975"/>
                    </a:xfrm>
                    <a:prstGeom prst="rect">
                      <a:avLst/>
                    </a:prstGeom>
                  </pic:spPr>
                </pic:pic>
              </a:graphicData>
            </a:graphic>
            <wp14:sizeRelH relativeFrom="margin">
              <wp14:pctWidth>0</wp14:pctWidth>
            </wp14:sizeRelH>
            <wp14:sizeRelV relativeFrom="margin">
              <wp14:pctHeight>0</wp14:pctHeight>
            </wp14:sizeRelV>
          </wp:anchor>
        </w:drawing>
      </w:r>
    </w:p>
    <w:p w14:paraId="63D5A50D" w14:textId="38DFA2F8" w:rsidR="006D2FE2" w:rsidRDefault="006D2FE2" w:rsidP="00271183">
      <w:pPr>
        <w:pStyle w:val="ListParagraph"/>
        <w:ind w:left="142"/>
        <w:rPr>
          <w:rFonts w:ascii="NTPreCursivefk" w:hAnsi="NTPreCursivefk"/>
          <w:color w:val="000000" w:themeColor="text1"/>
          <w:sz w:val="32"/>
          <w:szCs w:val="32"/>
        </w:rPr>
      </w:pPr>
    </w:p>
    <w:p w14:paraId="46B547EB" w14:textId="5537F6F2" w:rsidR="00271183" w:rsidRDefault="00271183" w:rsidP="00271183">
      <w:pPr>
        <w:pStyle w:val="ListParagraph"/>
        <w:ind w:left="142"/>
        <w:rPr>
          <w:rFonts w:ascii="NTPreCursivefk" w:hAnsi="NTPreCursivefk"/>
          <w:color w:val="000000" w:themeColor="text1"/>
          <w:sz w:val="32"/>
          <w:szCs w:val="32"/>
        </w:rPr>
      </w:pPr>
    </w:p>
    <w:p w14:paraId="5F099035" w14:textId="0A02AA01" w:rsidR="006D2FE2" w:rsidRDefault="006D2FE2" w:rsidP="00271183">
      <w:pPr>
        <w:pStyle w:val="ListParagraph"/>
        <w:ind w:left="142"/>
        <w:rPr>
          <w:rFonts w:ascii="NTPreCursivefk" w:hAnsi="NTPreCursivefk"/>
          <w:color w:val="000000" w:themeColor="text1"/>
          <w:sz w:val="32"/>
          <w:szCs w:val="32"/>
        </w:rPr>
      </w:pPr>
    </w:p>
    <w:p w14:paraId="23409C24" w14:textId="00B2D844" w:rsidR="006D2FE2" w:rsidRDefault="006D2FE2" w:rsidP="00271183">
      <w:pPr>
        <w:pStyle w:val="ListParagraph"/>
        <w:ind w:left="142"/>
        <w:rPr>
          <w:rFonts w:ascii="NTPreCursivefk" w:hAnsi="NTPreCursivefk"/>
          <w:color w:val="000000" w:themeColor="text1"/>
          <w:sz w:val="32"/>
          <w:szCs w:val="32"/>
        </w:rPr>
      </w:pPr>
    </w:p>
    <w:p w14:paraId="681F4B3E" w14:textId="13967F9D" w:rsidR="006D2FE2" w:rsidRDefault="006D2FE2" w:rsidP="00271183">
      <w:pPr>
        <w:pStyle w:val="ListParagraph"/>
        <w:ind w:left="142"/>
        <w:rPr>
          <w:rFonts w:ascii="NTPreCursivefk" w:hAnsi="NTPreCursivefk"/>
          <w:color w:val="000000" w:themeColor="text1"/>
          <w:sz w:val="32"/>
          <w:szCs w:val="32"/>
        </w:rPr>
      </w:pPr>
    </w:p>
    <w:p w14:paraId="0FAA732B" w14:textId="1910F6E4" w:rsidR="006D2FE2" w:rsidRDefault="006D2FE2" w:rsidP="00271183">
      <w:pPr>
        <w:pStyle w:val="ListParagraph"/>
        <w:ind w:left="142"/>
        <w:rPr>
          <w:rFonts w:ascii="NTPreCursivefk" w:hAnsi="NTPreCursivefk"/>
          <w:color w:val="000000" w:themeColor="text1"/>
          <w:sz w:val="32"/>
          <w:szCs w:val="32"/>
        </w:rPr>
      </w:pPr>
    </w:p>
    <w:p w14:paraId="3ADC3A22" w14:textId="2DAEF1C2" w:rsidR="006D2FE2" w:rsidRDefault="006D2FE2" w:rsidP="00271183">
      <w:pPr>
        <w:pStyle w:val="ListParagraph"/>
        <w:ind w:left="142"/>
        <w:rPr>
          <w:rFonts w:ascii="NTPreCursivefk" w:hAnsi="NTPreCursivefk"/>
          <w:color w:val="000000" w:themeColor="text1"/>
          <w:sz w:val="32"/>
          <w:szCs w:val="32"/>
        </w:rPr>
      </w:pPr>
    </w:p>
    <w:p w14:paraId="2B7D7D4A" w14:textId="083C433F" w:rsidR="006D2FE2" w:rsidRDefault="006D2FE2" w:rsidP="00271183">
      <w:pPr>
        <w:pStyle w:val="ListParagraph"/>
        <w:ind w:left="142"/>
        <w:rPr>
          <w:rFonts w:ascii="NTPreCursivefk" w:hAnsi="NTPreCursivefk"/>
          <w:color w:val="000000" w:themeColor="text1"/>
          <w:sz w:val="32"/>
          <w:szCs w:val="32"/>
        </w:rPr>
      </w:pPr>
    </w:p>
    <w:p w14:paraId="0AEC86AE" w14:textId="2EF77CEE" w:rsidR="006D2FE2" w:rsidRDefault="006D2FE2" w:rsidP="00271183">
      <w:pPr>
        <w:pStyle w:val="ListParagraph"/>
        <w:ind w:left="142"/>
        <w:rPr>
          <w:rFonts w:ascii="NTPreCursivefk" w:hAnsi="NTPreCursivefk"/>
          <w:color w:val="000000" w:themeColor="text1"/>
          <w:sz w:val="32"/>
          <w:szCs w:val="32"/>
        </w:rPr>
      </w:pPr>
    </w:p>
    <w:p w14:paraId="67808762" w14:textId="48D69B09" w:rsidR="006D2FE2" w:rsidRDefault="006D2FE2" w:rsidP="00271183">
      <w:pPr>
        <w:pStyle w:val="ListParagraph"/>
        <w:ind w:left="142"/>
        <w:rPr>
          <w:rFonts w:ascii="NTPreCursivefk" w:hAnsi="NTPreCursivefk"/>
          <w:color w:val="000000" w:themeColor="text1"/>
          <w:sz w:val="32"/>
          <w:szCs w:val="32"/>
        </w:rPr>
      </w:pPr>
    </w:p>
    <w:p w14:paraId="6C067957" w14:textId="59D700BA" w:rsidR="006D2FE2" w:rsidRPr="006D2FE2" w:rsidRDefault="006D2FE2" w:rsidP="00271183">
      <w:pPr>
        <w:pStyle w:val="ListParagraph"/>
        <w:ind w:left="142"/>
        <w:rPr>
          <w:rFonts w:ascii="NTPreCursivefk" w:hAnsi="NTPreCursivefk"/>
          <w:color w:val="000000" w:themeColor="text1"/>
          <w:sz w:val="32"/>
          <w:szCs w:val="32"/>
          <w:u w:val="single"/>
        </w:rPr>
      </w:pPr>
      <w:r w:rsidRPr="006D2FE2">
        <w:rPr>
          <w:rFonts w:ascii="NTPreCursivefk" w:hAnsi="NTPreCursivefk"/>
          <w:color w:val="000000" w:themeColor="text1"/>
          <w:sz w:val="32"/>
          <w:szCs w:val="32"/>
          <w:u w:val="single"/>
        </w:rPr>
        <w:lastRenderedPageBreak/>
        <w:t>Extra Challenge ideas:</w:t>
      </w:r>
    </w:p>
    <w:p w14:paraId="2843C852" w14:textId="2B7F25BB" w:rsidR="006D2FE2" w:rsidRDefault="006D2FE2" w:rsidP="006D2FE2">
      <w:pPr>
        <w:pStyle w:val="ListParagraph"/>
        <w:numPr>
          <w:ilvl w:val="0"/>
          <w:numId w:val="5"/>
        </w:numPr>
        <w:rPr>
          <w:rFonts w:ascii="NTPreCursivefk" w:hAnsi="NTPreCursivefk"/>
          <w:color w:val="000000" w:themeColor="text1"/>
          <w:sz w:val="32"/>
          <w:szCs w:val="32"/>
        </w:rPr>
      </w:pPr>
      <w:r>
        <w:rPr>
          <w:rFonts w:ascii="NTPreCursivefk" w:hAnsi="NTPreCursivefk"/>
          <w:color w:val="000000" w:themeColor="text1"/>
          <w:sz w:val="32"/>
          <w:szCs w:val="32"/>
        </w:rPr>
        <w:t>Use any form of art, colours, pens, pencils, collage to make your crest design.</w:t>
      </w:r>
    </w:p>
    <w:p w14:paraId="47D735F3" w14:textId="73E5E40D" w:rsidR="006D2FE2" w:rsidRDefault="006D2FE2" w:rsidP="006D2FE2">
      <w:pPr>
        <w:pStyle w:val="ListParagraph"/>
        <w:numPr>
          <w:ilvl w:val="0"/>
          <w:numId w:val="5"/>
        </w:numPr>
        <w:rPr>
          <w:rFonts w:ascii="NTPreCursivefk" w:hAnsi="NTPreCursivefk"/>
          <w:color w:val="000000" w:themeColor="text1"/>
          <w:sz w:val="32"/>
          <w:szCs w:val="32"/>
        </w:rPr>
      </w:pPr>
      <w:r>
        <w:rPr>
          <w:rFonts w:ascii="NTPreCursivefk" w:hAnsi="NTPreCursivefk"/>
          <w:color w:val="000000" w:themeColor="text1"/>
          <w:sz w:val="32"/>
          <w:szCs w:val="32"/>
        </w:rPr>
        <w:t>Invent a House Meal, and then prepare it.</w:t>
      </w:r>
    </w:p>
    <w:p w14:paraId="556AC9B2" w14:textId="578AA446" w:rsidR="006D2FE2" w:rsidRDefault="006D2FE2" w:rsidP="006D2FE2">
      <w:pPr>
        <w:pStyle w:val="ListParagraph"/>
        <w:numPr>
          <w:ilvl w:val="0"/>
          <w:numId w:val="5"/>
        </w:numPr>
        <w:rPr>
          <w:rFonts w:ascii="NTPreCursivefk" w:hAnsi="NTPreCursivefk"/>
          <w:color w:val="000000" w:themeColor="text1"/>
          <w:sz w:val="32"/>
          <w:szCs w:val="32"/>
        </w:rPr>
      </w:pPr>
      <w:r>
        <w:rPr>
          <w:rFonts w:ascii="NTPreCursivefk" w:hAnsi="NTPreCursivefk"/>
          <w:color w:val="000000" w:themeColor="text1"/>
          <w:sz w:val="32"/>
          <w:szCs w:val="32"/>
        </w:rPr>
        <w:t>Invent a quiz to test whether people can join your house.</w:t>
      </w:r>
    </w:p>
    <w:p w14:paraId="7CCCE39F" w14:textId="2DF249DB" w:rsidR="006D2FE2" w:rsidRDefault="006D2FE2" w:rsidP="006D2FE2">
      <w:pPr>
        <w:pStyle w:val="ListParagraph"/>
        <w:numPr>
          <w:ilvl w:val="0"/>
          <w:numId w:val="5"/>
        </w:numPr>
        <w:rPr>
          <w:rFonts w:ascii="NTPreCursivefk" w:hAnsi="NTPreCursivefk"/>
          <w:color w:val="000000" w:themeColor="text1"/>
          <w:sz w:val="32"/>
          <w:szCs w:val="32"/>
        </w:rPr>
      </w:pPr>
      <w:r>
        <w:rPr>
          <w:rFonts w:ascii="NTPreCursivefk" w:hAnsi="NTPreCursivefk"/>
          <w:color w:val="000000" w:themeColor="text1"/>
          <w:sz w:val="32"/>
          <w:szCs w:val="32"/>
        </w:rPr>
        <w:t>Build a den in your house or garden, to be your house common room. Decorate it with the colours and objects relating to your house.</w:t>
      </w:r>
    </w:p>
    <w:p w14:paraId="4308266F" w14:textId="0279A82B" w:rsidR="006D2FE2" w:rsidRPr="00271183" w:rsidRDefault="006D2FE2" w:rsidP="006D2FE2">
      <w:pPr>
        <w:pStyle w:val="ListParagraph"/>
        <w:numPr>
          <w:ilvl w:val="0"/>
          <w:numId w:val="5"/>
        </w:numPr>
        <w:rPr>
          <w:rFonts w:ascii="NTPreCursivefk" w:hAnsi="NTPreCursivefk"/>
          <w:color w:val="000000" w:themeColor="text1"/>
          <w:sz w:val="32"/>
          <w:szCs w:val="32"/>
        </w:rPr>
      </w:pPr>
      <w:r>
        <w:rPr>
          <w:rFonts w:ascii="NTPreCursivefk" w:hAnsi="NTPreCursivefk"/>
          <w:color w:val="000000" w:themeColor="text1"/>
          <w:sz w:val="32"/>
          <w:szCs w:val="32"/>
        </w:rPr>
        <w:t>What pets would your house pupils have? Describe and draw them.</w:t>
      </w:r>
      <w:bookmarkStart w:id="0" w:name="_GoBack"/>
      <w:bookmarkEnd w:id="0"/>
    </w:p>
    <w:sectPr w:rsidR="006D2FE2" w:rsidRPr="00271183" w:rsidSect="00271183">
      <w:pgSz w:w="11906" w:h="16838"/>
      <w:pgMar w:top="1440"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TPreCursivefk">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0D1EED"/>
    <w:multiLevelType w:val="hybridMultilevel"/>
    <w:tmpl w:val="96D01BE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35BB12F0"/>
    <w:multiLevelType w:val="hybridMultilevel"/>
    <w:tmpl w:val="3C2AA9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E3536B"/>
    <w:multiLevelType w:val="hybridMultilevel"/>
    <w:tmpl w:val="323EF476"/>
    <w:lvl w:ilvl="0" w:tplc="6A64106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4DCC3F4F"/>
    <w:multiLevelType w:val="hybridMultilevel"/>
    <w:tmpl w:val="F556AF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774559DA"/>
    <w:multiLevelType w:val="hybridMultilevel"/>
    <w:tmpl w:val="89AC02C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7E5"/>
    <w:rsid w:val="00271183"/>
    <w:rsid w:val="006137E5"/>
    <w:rsid w:val="006D2FE2"/>
    <w:rsid w:val="00A76904"/>
    <w:rsid w:val="00B531CC"/>
    <w:rsid w:val="00C62EB5"/>
    <w:rsid w:val="00E41A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98A61"/>
  <w15:chartTrackingRefBased/>
  <w15:docId w15:val="{4211B5BA-518A-4ABC-AB83-F2A304F3C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37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252</TotalTime>
  <Pages>4</Pages>
  <Words>407</Words>
  <Characters>2322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 Simpson</dc:creator>
  <cp:keywords/>
  <dc:description/>
  <cp:lastModifiedBy>Mel Simpson</cp:lastModifiedBy>
  <cp:revision>4</cp:revision>
  <dcterms:created xsi:type="dcterms:W3CDTF">2020-03-26T12:02:00Z</dcterms:created>
  <dcterms:modified xsi:type="dcterms:W3CDTF">2020-03-27T12:10:00Z</dcterms:modified>
</cp:coreProperties>
</file>